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914" w:rsidRPr="00921036" w:rsidRDefault="00315914" w:rsidP="0031591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15914" w:rsidRPr="00DE2448" w:rsidRDefault="00315914" w:rsidP="0031591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72"/>
          <w:szCs w:val="72"/>
          <w:lang w:eastAsia="ru-RU"/>
        </w:rPr>
      </w:pPr>
      <w:r w:rsidRPr="00DE244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3F29FE78" wp14:editId="491420A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3973830"/>
            <wp:effectExtent l="0" t="0" r="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7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2448">
        <w:rPr>
          <w:rFonts w:ascii="Times New Roman" w:eastAsia="Times New Roman" w:hAnsi="Times New Roman" w:cs="Times New Roman"/>
          <w:i/>
          <w:iCs/>
          <w:sz w:val="72"/>
          <w:szCs w:val="72"/>
          <w:lang w:eastAsia="ru-RU"/>
        </w:rPr>
        <w:t xml:space="preserve">"Вестник Недвиговского </w:t>
      </w:r>
    </w:p>
    <w:p w:rsidR="00315914" w:rsidRPr="00DE2448" w:rsidRDefault="00315914" w:rsidP="0031591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72"/>
          <w:szCs w:val="72"/>
          <w:lang w:eastAsia="ru-RU"/>
        </w:rPr>
      </w:pPr>
      <w:r w:rsidRPr="00DE2448">
        <w:rPr>
          <w:rFonts w:ascii="Times New Roman" w:eastAsia="Times New Roman" w:hAnsi="Times New Roman" w:cs="Times New Roman"/>
          <w:i/>
          <w:iCs/>
          <w:sz w:val="72"/>
          <w:szCs w:val="72"/>
          <w:lang w:eastAsia="ru-RU"/>
        </w:rPr>
        <w:t>сельского поселения"</w:t>
      </w:r>
    </w:p>
    <w:p w:rsidR="00315914" w:rsidRPr="00DE2448" w:rsidRDefault="00315914" w:rsidP="0031591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15914" w:rsidRPr="00DE2448" w:rsidRDefault="00315914" w:rsidP="003159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315914" w:rsidRPr="00DE2448" w:rsidRDefault="00315914" w:rsidP="003159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315914" w:rsidRPr="00DE2448" w:rsidRDefault="00315914" w:rsidP="003159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315914" w:rsidRPr="00DE2448" w:rsidRDefault="00315914" w:rsidP="003159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315914" w:rsidRPr="00DE2448" w:rsidRDefault="00315914" w:rsidP="003159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315914" w:rsidRPr="00DE2448" w:rsidRDefault="00D60263" w:rsidP="003159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315914" w:rsidRPr="00DE2448" w:rsidRDefault="00315914" w:rsidP="003159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DE24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«Недвиговское сельское поселение»</w:t>
      </w:r>
    </w:p>
    <w:p w:rsidR="00315914" w:rsidRPr="00DE2448" w:rsidRDefault="00D60263" w:rsidP="003159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315914" w:rsidRPr="00DE2448" w:rsidRDefault="005B1846" w:rsidP="00315914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ВТОРНИК</w:t>
      </w:r>
      <w:r w:rsidR="00315914" w:rsidRPr="00DE2448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,</w:t>
      </w:r>
      <w:r w:rsidR="00315914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3</w:t>
      </w:r>
      <w:r w:rsidR="005E32F0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1</w:t>
      </w:r>
      <w:r w:rsidR="00342615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 xml:space="preserve"> </w:t>
      </w:r>
      <w:r w:rsidR="00315914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ИЮЛЯ</w:t>
      </w:r>
      <w:r w:rsidR="005E32F0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 xml:space="preserve"> </w:t>
      </w:r>
      <w:r w:rsidR="00315914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2018</w:t>
      </w:r>
      <w:r w:rsidR="00315914" w:rsidRPr="00DE2448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 xml:space="preserve"> года  № </w:t>
      </w:r>
      <w:r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10</w:t>
      </w:r>
      <w:r w:rsidR="00315914" w:rsidRPr="00DE2448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</w:t>
      </w:r>
    </w:p>
    <w:tbl>
      <w:tblPr>
        <w:tblW w:w="10773" w:type="dxa"/>
        <w:tblInd w:w="-10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0773"/>
      </w:tblGrid>
      <w:tr w:rsidR="00315914" w:rsidRPr="00DE2448" w:rsidTr="00315914">
        <w:trPr>
          <w:trHeight w:val="3978"/>
        </w:trPr>
        <w:tc>
          <w:tcPr>
            <w:tcW w:w="10773" w:type="dxa"/>
            <w:tcBorders>
              <w:top w:val="dotted" w:sz="4" w:space="0" w:color="auto"/>
              <w:bottom w:val="dotted" w:sz="4" w:space="0" w:color="auto"/>
            </w:tcBorders>
          </w:tcPr>
          <w:p w:rsidR="00315914" w:rsidRPr="00DE2448" w:rsidRDefault="00315914" w:rsidP="003159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В НОМЕРЕ: </w:t>
            </w:r>
          </w:p>
          <w:p w:rsidR="00315914" w:rsidRPr="00DE2448" w:rsidRDefault="00315914" w:rsidP="003159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315914" w:rsidRPr="005B1846" w:rsidRDefault="00315914" w:rsidP="005B18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E244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1.</w:t>
            </w:r>
            <w:r w:rsidR="00342615" w:rsidRPr="0034261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="005B1846" w:rsidRPr="00DE244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Решение Собрания депутатов Недвиговского сельского пос</w:t>
            </w:r>
            <w:r w:rsidR="005B184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ел</w:t>
            </w:r>
            <w:r w:rsidR="000B656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ения </w:t>
            </w:r>
            <w:proofErr w:type="spellStart"/>
            <w:r w:rsidR="000B656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Мясниковского</w:t>
            </w:r>
            <w:proofErr w:type="spellEnd"/>
            <w:r w:rsidR="000B656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района  № 55 от 31.07</w:t>
            </w:r>
            <w:r w:rsidR="005B184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.2018</w:t>
            </w:r>
            <w:r w:rsidR="005B1846" w:rsidRPr="00DE244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года </w:t>
            </w:r>
            <w:r w:rsidR="000B656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«</w:t>
            </w:r>
            <w:r w:rsidR="005B1846" w:rsidRPr="005B184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О внесени</w:t>
            </w:r>
            <w:r w:rsidR="005B184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и изменении в Решение Собрания </w:t>
            </w:r>
            <w:r w:rsidR="005B1846" w:rsidRPr="005B184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депутатов Не</w:t>
            </w:r>
            <w:r w:rsidR="005B184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двиговского сельского поселения </w:t>
            </w:r>
            <w:r w:rsidR="005B1846" w:rsidRPr="005B184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от 21.11.2017г. № 38 «О налоге на имущество физических лиц»</w:t>
            </w:r>
            <w:r w:rsidR="000B656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……</w:t>
            </w:r>
            <w:r w:rsidR="005E32F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…..</w:t>
            </w:r>
            <w:r w:rsidR="00342615" w:rsidRPr="0034261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2 стр.</w:t>
            </w:r>
          </w:p>
          <w:p w:rsidR="00546231" w:rsidRPr="00631981" w:rsidRDefault="00546231" w:rsidP="00631981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szCs w:val="24"/>
              </w:rPr>
              <w:t xml:space="preserve">2. </w:t>
            </w:r>
            <w:r w:rsidR="000B6563" w:rsidRPr="00DE244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Решение Собрания депутатов Недвиговского сельского пос</w:t>
            </w:r>
            <w:r w:rsidR="000B656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ел</w:t>
            </w:r>
            <w:r w:rsidR="000B656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ения</w:t>
            </w:r>
            <w:r w:rsidR="000B656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="000B656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Мясниковского</w:t>
            </w:r>
            <w:proofErr w:type="spellEnd"/>
            <w:r w:rsidR="000B656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района  № 56</w:t>
            </w:r>
            <w:r w:rsidR="000B656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от 31.07</w:t>
            </w:r>
            <w:r w:rsidR="000B656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.2018</w:t>
            </w:r>
            <w:r w:rsidR="000B6563" w:rsidRPr="00DE244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года</w:t>
            </w:r>
            <w:r w:rsidR="000B656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="0063198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</w:t>
            </w:r>
            <w:r w:rsidR="000B6563" w:rsidRPr="000B656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 внесени</w:t>
            </w:r>
            <w:r w:rsidR="000B656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и изменении в Решение Собрания </w:t>
            </w:r>
            <w:r w:rsidR="000B6563" w:rsidRPr="000B656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депутатов Не</w:t>
            </w:r>
            <w:r w:rsidR="000B656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двиговского сельского поселения </w:t>
            </w:r>
            <w:r w:rsidR="000B6563" w:rsidRPr="000B656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от 14.11.2</w:t>
            </w:r>
            <w:r w:rsidR="000B656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014г. № 69 «О земельном налоге»……………………</w:t>
            </w:r>
            <w:r w:rsidR="005E32F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…</w:t>
            </w:r>
            <w:r w:rsidR="0063198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...</w:t>
            </w:r>
            <w:r w:rsidR="005E32F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…….</w:t>
            </w:r>
            <w:r w:rsidR="000B656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</w:t>
            </w:r>
            <w:r w:rsidR="005E32F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20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стр.</w:t>
            </w:r>
          </w:p>
          <w:p w:rsidR="00315914" w:rsidRPr="00DE2448" w:rsidRDefault="00315914" w:rsidP="00546231">
            <w:pPr>
              <w:spacing w:after="0" w:line="240" w:lineRule="auto"/>
              <w:ind w:right="-6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</w:tbl>
    <w:p w:rsidR="00315914" w:rsidRPr="00DE2448" w:rsidRDefault="00315914" w:rsidP="0031591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pPr w:leftFromText="180" w:rightFromText="180" w:vertAnchor="text" w:tblpX="109" w:tblpY="136"/>
        <w:tblW w:w="109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5508"/>
        <w:gridCol w:w="5400"/>
      </w:tblGrid>
      <w:tr w:rsidR="00315914" w:rsidRPr="00DE2448" w:rsidTr="00315914">
        <w:trPr>
          <w:trHeight w:val="2327"/>
        </w:trPr>
        <w:tc>
          <w:tcPr>
            <w:tcW w:w="5508" w:type="dxa"/>
            <w:tcBorders>
              <w:top w:val="dotted" w:sz="4" w:space="0" w:color="auto"/>
              <w:bottom w:val="dotted" w:sz="4" w:space="0" w:color="auto"/>
            </w:tcBorders>
          </w:tcPr>
          <w:p w:rsidR="00315914" w:rsidRPr="00DE2448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Учредитель: Администрация Недвиговского сельского поселения.</w:t>
            </w:r>
          </w:p>
          <w:p w:rsidR="00315914" w:rsidRPr="00DE2448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315914" w:rsidRPr="00DE2448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346813, Ростовская область, Мясниковский район, 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</w:t>
            </w:r>
            <w:proofErr w:type="gramStart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.Н</w:t>
            </w:r>
            <w:proofErr w:type="gramEnd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едвиговка</w:t>
            </w:r>
            <w:proofErr w:type="spellEnd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ул.Ченцова</w:t>
            </w:r>
            <w:proofErr w:type="spellEnd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 7.</w:t>
            </w:r>
          </w:p>
          <w:p w:rsidR="00315914" w:rsidRPr="00DE2448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Тираж  5 экземпляров - распространяется бесплатно.</w:t>
            </w:r>
          </w:p>
        </w:tc>
        <w:tc>
          <w:tcPr>
            <w:tcW w:w="5400" w:type="dxa"/>
            <w:tcBorders>
              <w:top w:val="dotted" w:sz="4" w:space="0" w:color="auto"/>
              <w:bottom w:val="dotted" w:sz="4" w:space="0" w:color="auto"/>
            </w:tcBorders>
          </w:tcPr>
          <w:p w:rsidR="00315914" w:rsidRPr="00DE2448" w:rsidRDefault="00315914" w:rsidP="003159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15914" w:rsidRPr="00DE2448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www</w:t>
            </w: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nedvig</w:t>
            </w:r>
            <w:proofErr w:type="spellEnd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amrro</w:t>
            </w:r>
            <w:proofErr w:type="spellEnd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ru</w:t>
            </w:r>
            <w:proofErr w:type="spellEnd"/>
          </w:p>
          <w:p w:rsidR="00315914" w:rsidRPr="00DE2448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5914" w:rsidRPr="00DE2448" w:rsidRDefault="00315914" w:rsidP="00315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31981" w:rsidRDefault="00342615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</w:p>
    <w:p w:rsidR="00631981" w:rsidRDefault="00631981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631981" w:rsidRDefault="00631981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631981" w:rsidRDefault="00631981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631981" w:rsidRDefault="00631981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631981" w:rsidRDefault="00631981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631981" w:rsidRDefault="00631981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631981" w:rsidRPr="00631981" w:rsidRDefault="00631981" w:rsidP="0063198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981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РОССИЙСКАЯ ФЕДЕРАЦИЯ</w:t>
      </w:r>
    </w:p>
    <w:p w:rsidR="00631981" w:rsidRPr="00631981" w:rsidRDefault="00631981" w:rsidP="006319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981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РОСТОВСКАЯ ОБЛАСТЬ</w:t>
      </w:r>
    </w:p>
    <w:p w:rsidR="00631981" w:rsidRPr="00631981" w:rsidRDefault="00631981" w:rsidP="006319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981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МЯСНИКОВСКИЙ РАЙОН</w:t>
      </w:r>
    </w:p>
    <w:p w:rsidR="00631981" w:rsidRPr="00631981" w:rsidRDefault="00631981" w:rsidP="006319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98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СОБРАНИЕ ДЕПУТАТОВ НЕДВИГОВСКОГО СЕЛЬСКОГО ПОСЕЛЕНИЯ</w:t>
      </w:r>
    </w:p>
    <w:p w:rsidR="00631981" w:rsidRPr="00631981" w:rsidRDefault="00631981" w:rsidP="006319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1981" w:rsidRPr="00631981" w:rsidRDefault="00631981" w:rsidP="006319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981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</w:t>
      </w:r>
    </w:p>
    <w:p w:rsidR="00631981" w:rsidRPr="00631981" w:rsidRDefault="00631981" w:rsidP="006319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1981" w:rsidRPr="00631981" w:rsidRDefault="00631981" w:rsidP="00631981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631981" w:rsidRPr="00631981" w:rsidRDefault="00631981" w:rsidP="006319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981">
        <w:rPr>
          <w:rFonts w:ascii="Times New Roman" w:eastAsia="Times New Roman" w:hAnsi="Times New Roman" w:cs="Times New Roman"/>
          <w:sz w:val="28"/>
          <w:szCs w:val="28"/>
          <w:lang w:eastAsia="ru-RU"/>
        </w:rPr>
        <w:t>31.07.2018 г.                                          № 55                                     х. Недвиговка</w:t>
      </w:r>
    </w:p>
    <w:p w:rsidR="00631981" w:rsidRPr="00631981" w:rsidRDefault="00631981" w:rsidP="006319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1981" w:rsidRPr="00631981" w:rsidRDefault="00631981" w:rsidP="006319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внесении изменении в Решение Собрания </w:t>
      </w:r>
    </w:p>
    <w:p w:rsidR="00631981" w:rsidRPr="00631981" w:rsidRDefault="00631981" w:rsidP="006319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981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депутатов Недвиговского сельского поселения</w:t>
      </w:r>
    </w:p>
    <w:p w:rsidR="00631981" w:rsidRPr="00631981" w:rsidRDefault="00631981" w:rsidP="006319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981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21.11.2017г. № 38 «О налоге на имущество физических лиц»</w:t>
      </w:r>
    </w:p>
    <w:p w:rsidR="00631981" w:rsidRPr="00631981" w:rsidRDefault="00631981" w:rsidP="00631981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19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631981" w:rsidRPr="00631981" w:rsidRDefault="00631981" w:rsidP="006319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1981" w:rsidRPr="00631981" w:rsidRDefault="00631981" w:rsidP="006319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981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главой 32 Налогового  кодекса Российской Федерации, Собрание депутатов Недвиговского сельского поселения</w:t>
      </w:r>
    </w:p>
    <w:p w:rsidR="00631981" w:rsidRPr="00631981" w:rsidRDefault="00631981" w:rsidP="006319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981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РЕШИЛО:</w:t>
      </w:r>
    </w:p>
    <w:p w:rsidR="00631981" w:rsidRPr="00631981" w:rsidRDefault="00631981" w:rsidP="0063198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981">
        <w:rPr>
          <w:rFonts w:ascii="Times New Roman" w:eastAsia="Times New Roman" w:hAnsi="Times New Roman" w:cs="Times New Roman"/>
          <w:sz w:val="28"/>
          <w:szCs w:val="28"/>
          <w:lang w:eastAsia="ru-RU"/>
        </w:rPr>
        <w:t>1. Внести в Решение Собрания депутатов Недвиговского сельского поселения от 21.11.2017г. № 38 «О налоге на имущество физических лиц» следующее изменение:</w:t>
      </w:r>
    </w:p>
    <w:p w:rsidR="00631981" w:rsidRPr="00631981" w:rsidRDefault="00631981" w:rsidP="006319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1.1. Дополнить пунктом 3.1. следующего содержания:</w:t>
      </w:r>
    </w:p>
    <w:p w:rsidR="00631981" w:rsidRPr="00631981" w:rsidRDefault="00631981" w:rsidP="006319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981">
        <w:rPr>
          <w:rFonts w:ascii="Times New Roman" w:eastAsia="Times New Roman" w:hAnsi="Times New Roman" w:cs="Times New Roman"/>
          <w:sz w:val="28"/>
          <w:szCs w:val="28"/>
          <w:lang w:eastAsia="ru-RU"/>
        </w:rPr>
        <w:t>«3.1. Налогоплательщики - физические лица, имеющие право на налоговые льготы, представляют в налоговый орган по своему выбору заявление о предоставлении налоговой льготы, а также вправе представить документы, подтверждающие право налогоплательщика на налоговую льготу</w:t>
      </w:r>
      <w:proofErr w:type="gramStart"/>
      <w:r w:rsidRPr="0063198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3198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»</w:t>
      </w:r>
      <w:proofErr w:type="gramEnd"/>
    </w:p>
    <w:p w:rsidR="00631981" w:rsidRPr="00631981" w:rsidRDefault="00631981" w:rsidP="006319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Настоящее Решение вступает в силу с момента опубликования и применяется к </w:t>
      </w:r>
      <w:proofErr w:type="gramStart"/>
      <w:r w:rsidRPr="0063198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правоотношениям</w:t>
      </w:r>
      <w:proofErr w:type="gramEnd"/>
      <w:r w:rsidRPr="00631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возникшим с 1 января 2018 года.</w:t>
      </w:r>
    </w:p>
    <w:p w:rsidR="00631981" w:rsidRPr="00631981" w:rsidRDefault="00631981" w:rsidP="006319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Администрации Недвиговского сельского поселения обеспечить размещение настоящего решения на официальном сайте администрации Недвиговского сельского поселения </w:t>
      </w:r>
      <w:hyperlink r:id="rId9" w:history="1">
        <w:r w:rsidRPr="0063198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www</w:t>
        </w:r>
        <w:r w:rsidRPr="0063198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Pr="0063198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nedvig</w:t>
        </w:r>
        <w:proofErr w:type="spellEnd"/>
        <w:r w:rsidRPr="0063198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Pr="0063198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ammro</w:t>
        </w:r>
        <w:proofErr w:type="spellEnd"/>
        <w:r w:rsidRPr="0063198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Pr="0063198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ru</w:t>
        </w:r>
        <w:proofErr w:type="spellEnd"/>
      </w:hyperlink>
      <w:r w:rsidRPr="00631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сети интернет.</w:t>
      </w:r>
    </w:p>
    <w:p w:rsidR="00631981" w:rsidRPr="00631981" w:rsidRDefault="00631981" w:rsidP="006319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981">
        <w:rPr>
          <w:rFonts w:ascii="Times New Roman" w:eastAsia="Times New Roman" w:hAnsi="Times New Roman" w:cs="Times New Roman"/>
          <w:sz w:val="28"/>
          <w:szCs w:val="28"/>
          <w:lang w:eastAsia="ru-RU"/>
        </w:rPr>
        <w:t>4. Настоящее Решение подлежит официальному опубликованию (обнародованию) в информационном бюллетене «Вестник Недвиговского сельского поселения».</w:t>
      </w:r>
    </w:p>
    <w:p w:rsidR="00631981" w:rsidRPr="00631981" w:rsidRDefault="00631981" w:rsidP="00631981">
      <w:pPr>
        <w:spacing w:after="12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proofErr w:type="gramStart"/>
      <w:r w:rsidRPr="0063198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631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Решения возложить на комиссию по бюджету, налогам и собственности.</w:t>
      </w:r>
    </w:p>
    <w:p w:rsidR="00631981" w:rsidRPr="00631981" w:rsidRDefault="00631981" w:rsidP="00631981">
      <w:pPr>
        <w:spacing w:after="12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1981" w:rsidRPr="00631981" w:rsidRDefault="00631981" w:rsidP="00631981">
      <w:pPr>
        <w:spacing w:after="12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1981" w:rsidRPr="00631981" w:rsidRDefault="00631981" w:rsidP="006319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Председатель Собрания депутатов – </w:t>
      </w:r>
    </w:p>
    <w:p w:rsidR="00631981" w:rsidRPr="00631981" w:rsidRDefault="00631981" w:rsidP="006319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 Недвиговского сельского поселения                             Н.А. </w:t>
      </w:r>
      <w:proofErr w:type="spellStart"/>
      <w:r w:rsidRPr="00631981">
        <w:rPr>
          <w:rFonts w:ascii="Times New Roman" w:eastAsia="Times New Roman" w:hAnsi="Times New Roman" w:cs="Times New Roman"/>
          <w:sz w:val="28"/>
          <w:szCs w:val="28"/>
          <w:lang w:eastAsia="ru-RU"/>
        </w:rPr>
        <w:t>Хахерина</w:t>
      </w:r>
      <w:proofErr w:type="spellEnd"/>
      <w:r w:rsidRPr="00631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63198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3198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3198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3198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</w:t>
      </w:r>
    </w:p>
    <w:p w:rsidR="00631981" w:rsidRPr="00631981" w:rsidRDefault="00631981" w:rsidP="0063198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1981" w:rsidRDefault="00631981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631981" w:rsidRDefault="00631981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631981" w:rsidRDefault="00631981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631981" w:rsidRDefault="00631981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631981" w:rsidRDefault="00631981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631981" w:rsidRDefault="00631981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631981" w:rsidRDefault="00631981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C64439" w:rsidRDefault="00C64439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C64439" w:rsidRPr="00C64439" w:rsidRDefault="00C64439" w:rsidP="00C64439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C64439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РОССИЙСКАЯ ФЕДЕРАЦИЯ</w:t>
      </w:r>
    </w:p>
    <w:p w:rsidR="00C64439" w:rsidRPr="00C64439" w:rsidRDefault="00C64439" w:rsidP="00C644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439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РОСТОВСКАЯ ОБЛАСТЬ</w:t>
      </w:r>
    </w:p>
    <w:p w:rsidR="00C64439" w:rsidRPr="00C64439" w:rsidRDefault="00C64439" w:rsidP="00C644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439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МЯСНИКОВСКИЙ РАЙОН</w:t>
      </w:r>
    </w:p>
    <w:p w:rsidR="00C64439" w:rsidRPr="00C64439" w:rsidRDefault="00C64439" w:rsidP="00C644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43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СОБРАНИЕ ДЕПУТАТОВ НЕДВИГОВСКОГО СЕЛЬСКОГО ПОСЕЛЕНИЯ</w:t>
      </w:r>
    </w:p>
    <w:p w:rsidR="00C64439" w:rsidRPr="00C64439" w:rsidRDefault="00C64439" w:rsidP="00C644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4439" w:rsidRPr="00C64439" w:rsidRDefault="00C64439" w:rsidP="00C644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439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</w:t>
      </w:r>
    </w:p>
    <w:p w:rsidR="00C64439" w:rsidRPr="00C64439" w:rsidRDefault="00C64439" w:rsidP="00C644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4439" w:rsidRPr="00C64439" w:rsidRDefault="00C64439" w:rsidP="00C64439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C64439" w:rsidRPr="00C64439" w:rsidRDefault="00C64439" w:rsidP="00C644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439">
        <w:rPr>
          <w:rFonts w:ascii="Times New Roman" w:eastAsia="Times New Roman" w:hAnsi="Times New Roman" w:cs="Times New Roman"/>
          <w:sz w:val="28"/>
          <w:szCs w:val="28"/>
          <w:lang w:eastAsia="ru-RU"/>
        </w:rPr>
        <w:t>31.07.2018 г.                                          № 56                                     х. Недвиговка</w:t>
      </w:r>
    </w:p>
    <w:p w:rsidR="00C64439" w:rsidRPr="00C64439" w:rsidRDefault="00C64439" w:rsidP="00C644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4439" w:rsidRPr="00C64439" w:rsidRDefault="00C64439" w:rsidP="00C644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внесении изменении в Решение Собрания </w:t>
      </w:r>
    </w:p>
    <w:p w:rsidR="00C64439" w:rsidRPr="00C64439" w:rsidRDefault="00C64439" w:rsidP="00C644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43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депутатов Недвиговского сельского поселения</w:t>
      </w:r>
    </w:p>
    <w:p w:rsidR="00C64439" w:rsidRPr="00C64439" w:rsidRDefault="00C64439" w:rsidP="00C644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439">
        <w:rPr>
          <w:rFonts w:ascii="Times New Roman" w:eastAsia="Times New Roman" w:hAnsi="Times New Roman" w:cs="Times New Roman"/>
          <w:sz w:val="28"/>
          <w:szCs w:val="28"/>
          <w:lang w:eastAsia="ru-RU"/>
        </w:rPr>
        <w:t>от 14.11.2014г. № 69 «О земельном налоге»</w:t>
      </w:r>
    </w:p>
    <w:p w:rsidR="00C64439" w:rsidRPr="00C64439" w:rsidRDefault="00C64439" w:rsidP="00C64439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44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C64439" w:rsidRPr="00C64439" w:rsidRDefault="00C64439" w:rsidP="00C644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4439" w:rsidRPr="00C64439" w:rsidRDefault="00C64439" w:rsidP="00C6443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439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главой 31 «Земельный налог» части второй Налогового кодекса Российской Федерации, Собрание депутатов Недвиговского сельского поселения</w:t>
      </w:r>
    </w:p>
    <w:p w:rsidR="00C64439" w:rsidRPr="00C64439" w:rsidRDefault="00C64439" w:rsidP="00C644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439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РЕШИЛО:</w:t>
      </w:r>
    </w:p>
    <w:p w:rsidR="00C64439" w:rsidRPr="00C64439" w:rsidRDefault="00C64439" w:rsidP="00C6443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439">
        <w:rPr>
          <w:rFonts w:ascii="Times New Roman" w:eastAsia="Times New Roman" w:hAnsi="Times New Roman" w:cs="Times New Roman"/>
          <w:sz w:val="28"/>
          <w:szCs w:val="28"/>
          <w:lang w:eastAsia="ru-RU"/>
        </w:rPr>
        <w:t>1. Внести в Решение Собрания депутатов Недвиговского сельского поселения от 14.11.2014г. № 69 «О земельном налоге» следующее изменение:</w:t>
      </w:r>
    </w:p>
    <w:p w:rsidR="00C64439" w:rsidRPr="00C64439" w:rsidRDefault="00C64439" w:rsidP="00C644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1.1. Пункт 5 изложить в следующей редакции:</w:t>
      </w:r>
    </w:p>
    <w:p w:rsidR="00C64439" w:rsidRPr="00C64439" w:rsidRDefault="00C64439" w:rsidP="00C644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C644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«5. </w:t>
      </w:r>
      <w:r w:rsidRPr="00C6443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Налогоплательщики - физические лица, имеющие право на налоговые льготы, представляют в налоговый орган по своему выбору </w:t>
      </w:r>
      <w:hyperlink r:id="rId10" w:anchor="dst100021" w:history="1">
        <w:r w:rsidRPr="00C64439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shd w:val="clear" w:color="auto" w:fill="FFFFFF"/>
            <w:lang w:eastAsia="ru-RU"/>
          </w:rPr>
          <w:t>заявление</w:t>
        </w:r>
      </w:hyperlink>
      <w:r w:rsidRPr="00C6443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о предоставлении налоговой льготы, а также вправе представить </w:t>
      </w:r>
      <w:r w:rsidRPr="00C644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документы</w:t>
      </w:r>
      <w:r w:rsidRPr="00C6443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, подтверждающие право налогоплательщика на налоговую льготу»</w:t>
      </w:r>
    </w:p>
    <w:p w:rsidR="00C64439" w:rsidRPr="00C64439" w:rsidRDefault="00C64439" w:rsidP="00C644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Настоящее Решение вступает в силу с момента опубликования и применяется к </w:t>
      </w:r>
      <w:proofErr w:type="gramStart"/>
      <w:r w:rsidRPr="00C6443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правоотношениям</w:t>
      </w:r>
      <w:proofErr w:type="gramEnd"/>
      <w:r w:rsidRPr="00C64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возникшим с 1 января 2018 года.</w:t>
      </w:r>
    </w:p>
    <w:p w:rsidR="00C64439" w:rsidRPr="00C64439" w:rsidRDefault="00C64439" w:rsidP="00C644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Администрации Недвиговского сельского поселения обеспечить размещение настоящего решения на официальном сайте администрации Недвиговского сельского поселения </w:t>
      </w:r>
      <w:hyperlink r:id="rId11" w:history="1">
        <w:r w:rsidRPr="00C6443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www</w:t>
        </w:r>
        <w:r w:rsidRPr="00C6443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Pr="00C6443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nedvig</w:t>
        </w:r>
        <w:proofErr w:type="spellEnd"/>
        <w:r w:rsidRPr="00C6443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Pr="00C6443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ammro</w:t>
        </w:r>
        <w:proofErr w:type="spellEnd"/>
        <w:r w:rsidRPr="00C6443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Pr="00C6443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ru</w:t>
        </w:r>
        <w:proofErr w:type="spellEnd"/>
      </w:hyperlink>
      <w:r w:rsidRPr="00C64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сети интернет.</w:t>
      </w:r>
    </w:p>
    <w:p w:rsidR="00C64439" w:rsidRPr="00C64439" w:rsidRDefault="00C64439" w:rsidP="00C644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439">
        <w:rPr>
          <w:rFonts w:ascii="Times New Roman" w:eastAsia="Times New Roman" w:hAnsi="Times New Roman" w:cs="Times New Roman"/>
          <w:sz w:val="28"/>
          <w:szCs w:val="28"/>
          <w:lang w:eastAsia="ru-RU"/>
        </w:rPr>
        <w:t>4. Настоящее Решение подлежит официальному опубликованию (обнародованию) в информационном бюллетене «Вестник Недвиговского сельского поселения».</w:t>
      </w:r>
    </w:p>
    <w:p w:rsidR="00C64439" w:rsidRPr="00C64439" w:rsidRDefault="00C64439" w:rsidP="00C64439">
      <w:pPr>
        <w:spacing w:after="12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proofErr w:type="gramStart"/>
      <w:r w:rsidRPr="00C6443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C64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Решения возложить на комиссию по бюджету, налогам и собственности.</w:t>
      </w:r>
    </w:p>
    <w:p w:rsidR="00C64439" w:rsidRPr="00C64439" w:rsidRDefault="00C64439" w:rsidP="00C64439">
      <w:pPr>
        <w:spacing w:after="12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4439" w:rsidRPr="00C64439" w:rsidRDefault="00C64439" w:rsidP="00C64439">
      <w:pPr>
        <w:spacing w:after="12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4439" w:rsidRPr="00C64439" w:rsidRDefault="00C64439" w:rsidP="00C644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Председатель Собрания депутатов – </w:t>
      </w:r>
    </w:p>
    <w:p w:rsidR="00C64439" w:rsidRPr="00C64439" w:rsidRDefault="00C64439" w:rsidP="00C644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 Недвиговского сельского поселения                             Н.А. </w:t>
      </w:r>
      <w:proofErr w:type="spellStart"/>
      <w:r w:rsidRPr="00C64439">
        <w:rPr>
          <w:rFonts w:ascii="Times New Roman" w:eastAsia="Times New Roman" w:hAnsi="Times New Roman" w:cs="Times New Roman"/>
          <w:sz w:val="28"/>
          <w:szCs w:val="28"/>
          <w:lang w:eastAsia="ru-RU"/>
        </w:rPr>
        <w:t>Хахерина</w:t>
      </w:r>
      <w:proofErr w:type="spellEnd"/>
      <w:r w:rsidRPr="00C64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C6443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6443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6443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6443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</w:t>
      </w:r>
    </w:p>
    <w:p w:rsidR="00C64439" w:rsidRPr="00C64439" w:rsidRDefault="00C64439" w:rsidP="00C6443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4439" w:rsidRDefault="00C64439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sectPr w:rsidR="00C64439" w:rsidSect="00631981">
      <w:pgSz w:w="11906" w:h="16838"/>
      <w:pgMar w:top="357" w:right="567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0263" w:rsidRDefault="00D60263">
      <w:pPr>
        <w:spacing w:after="0" w:line="240" w:lineRule="auto"/>
      </w:pPr>
      <w:r>
        <w:separator/>
      </w:r>
    </w:p>
  </w:endnote>
  <w:endnote w:type="continuationSeparator" w:id="0">
    <w:p w:rsidR="00D60263" w:rsidRDefault="00D602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0263" w:rsidRDefault="00D60263">
      <w:pPr>
        <w:spacing w:after="0" w:line="240" w:lineRule="auto"/>
      </w:pPr>
      <w:r>
        <w:separator/>
      </w:r>
    </w:p>
  </w:footnote>
  <w:footnote w:type="continuationSeparator" w:id="0">
    <w:p w:rsidR="00D60263" w:rsidRDefault="00D602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C7A6B4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A14F37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A02AD1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152E2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C02F0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61E2A4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5608C35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2DA20C7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267CD9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E1CF4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>
    <w:nsid w:val="016A7231"/>
    <w:multiLevelType w:val="hybridMultilevel"/>
    <w:tmpl w:val="CB668C8A"/>
    <w:lvl w:ilvl="0" w:tplc="8ADCAA16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2736893"/>
    <w:multiLevelType w:val="hybridMultilevel"/>
    <w:tmpl w:val="62E8C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AB5AA0"/>
    <w:multiLevelType w:val="hybridMultilevel"/>
    <w:tmpl w:val="AF7E087A"/>
    <w:lvl w:ilvl="0" w:tplc="8ADCAA16">
      <w:start w:val="1"/>
      <w:numFmt w:val="bullet"/>
      <w:lvlText w:val="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515"/>
        </w:tabs>
        <w:ind w:left="1515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3">
    <w:nsid w:val="31F77D95"/>
    <w:multiLevelType w:val="hybridMultilevel"/>
    <w:tmpl w:val="02061BB8"/>
    <w:lvl w:ilvl="0" w:tplc="73A02238">
      <w:start w:val="1"/>
      <w:numFmt w:val="decimal"/>
      <w:lvlText w:val="%1."/>
      <w:lvlJc w:val="left"/>
      <w:pPr>
        <w:ind w:left="1698" w:hanging="99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3A9A69BC"/>
    <w:multiLevelType w:val="hybridMultilevel"/>
    <w:tmpl w:val="FF922172"/>
    <w:lvl w:ilvl="0" w:tplc="86A4BA2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774158F3"/>
    <w:multiLevelType w:val="hybridMultilevel"/>
    <w:tmpl w:val="307C7122"/>
    <w:lvl w:ilvl="0" w:tplc="A72601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5"/>
  </w:num>
  <w:num w:numId="13">
    <w:abstractNumId w:val="13"/>
  </w:num>
  <w:num w:numId="14">
    <w:abstractNumId w:val="12"/>
  </w:num>
  <w:num w:numId="1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E3F"/>
    <w:rsid w:val="000B6563"/>
    <w:rsid w:val="00104ED7"/>
    <w:rsid w:val="002E5E3F"/>
    <w:rsid w:val="00315914"/>
    <w:rsid w:val="00342615"/>
    <w:rsid w:val="00546231"/>
    <w:rsid w:val="005B1846"/>
    <w:rsid w:val="005E32F0"/>
    <w:rsid w:val="00631981"/>
    <w:rsid w:val="006C3A12"/>
    <w:rsid w:val="0083360B"/>
    <w:rsid w:val="009E3736"/>
    <w:rsid w:val="00B45CCB"/>
    <w:rsid w:val="00C64439"/>
    <w:rsid w:val="00D60263"/>
    <w:rsid w:val="00D77307"/>
    <w:rsid w:val="00FD4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914"/>
  </w:style>
  <w:style w:type="paragraph" w:styleId="1">
    <w:name w:val="heading 1"/>
    <w:basedOn w:val="a"/>
    <w:next w:val="a"/>
    <w:link w:val="10"/>
    <w:uiPriority w:val="99"/>
    <w:qFormat/>
    <w:rsid w:val="00546231"/>
    <w:pPr>
      <w:keepNext/>
      <w:widowControl w:val="0"/>
      <w:autoSpaceDE w:val="0"/>
      <w:autoSpaceDN w:val="0"/>
      <w:adjustRightInd w:val="0"/>
      <w:spacing w:after="0" w:line="240" w:lineRule="auto"/>
      <w:jc w:val="right"/>
      <w:outlineLvl w:val="0"/>
    </w:pPr>
    <w:rPr>
      <w:rFonts w:ascii="Times New Roman CYR" w:eastAsia="Times New Roman" w:hAnsi="Times New Roman CYR" w:cs="Times New Roman CYR"/>
      <w:b/>
      <w:bCs/>
      <w:sz w:val="24"/>
      <w:szCs w:val="24"/>
      <w:u w:val="single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546231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3159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315914"/>
  </w:style>
  <w:style w:type="character" w:styleId="a5">
    <w:name w:val="page number"/>
    <w:basedOn w:val="a0"/>
    <w:rsid w:val="00315914"/>
  </w:style>
  <w:style w:type="paragraph" w:customStyle="1" w:styleId="a6">
    <w:name w:val="Знак Знак Знак Знак Знак Знак Знак Знак Знак Знак"/>
    <w:basedOn w:val="a"/>
    <w:rsid w:val="00315914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315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15914"/>
    <w:rPr>
      <w:rFonts w:ascii="Tahoma" w:hAnsi="Tahoma" w:cs="Tahoma"/>
      <w:sz w:val="16"/>
      <w:szCs w:val="16"/>
    </w:rPr>
  </w:style>
  <w:style w:type="numbering" w:customStyle="1" w:styleId="11">
    <w:name w:val="Нет списка1"/>
    <w:next w:val="a2"/>
    <w:uiPriority w:val="99"/>
    <w:semiHidden/>
    <w:unhideWhenUsed/>
    <w:rsid w:val="00315914"/>
  </w:style>
  <w:style w:type="numbering" w:customStyle="1" w:styleId="21">
    <w:name w:val="Нет списка2"/>
    <w:next w:val="a2"/>
    <w:uiPriority w:val="99"/>
    <w:semiHidden/>
    <w:rsid w:val="0083360B"/>
  </w:style>
  <w:style w:type="character" w:styleId="a9">
    <w:name w:val="Hyperlink"/>
    <w:uiPriority w:val="99"/>
    <w:unhideWhenUsed/>
    <w:rsid w:val="0083360B"/>
    <w:rPr>
      <w:color w:val="0563C1"/>
      <w:u w:val="single"/>
    </w:rPr>
  </w:style>
  <w:style w:type="character" w:styleId="aa">
    <w:name w:val="FollowedHyperlink"/>
    <w:uiPriority w:val="99"/>
    <w:unhideWhenUsed/>
    <w:rsid w:val="0083360B"/>
    <w:rPr>
      <w:color w:val="954F72"/>
      <w:u w:val="single"/>
    </w:rPr>
  </w:style>
  <w:style w:type="paragraph" w:customStyle="1" w:styleId="xl65">
    <w:name w:val="xl65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6">
    <w:name w:val="xl66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7">
    <w:name w:val="xl67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8">
    <w:name w:val="xl68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9">
    <w:name w:val="xl69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70">
    <w:name w:val="xl70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1">
    <w:name w:val="xl71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2">
    <w:name w:val="xl72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3">
    <w:name w:val="xl73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4">
    <w:name w:val="xl74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5">
    <w:name w:val="xl75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3">
    <w:name w:val="xl63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4">
    <w:name w:val="xl64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546231"/>
    <w:rPr>
      <w:rFonts w:ascii="Times New Roman CYR" w:eastAsia="Times New Roman" w:hAnsi="Times New Roman CYR" w:cs="Times New Roman CYR"/>
      <w:b/>
      <w:bCs/>
      <w:sz w:val="24"/>
      <w:szCs w:val="24"/>
      <w:u w:val="single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546231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b">
    <w:name w:val="header"/>
    <w:basedOn w:val="a"/>
    <w:link w:val="ac"/>
    <w:uiPriority w:val="99"/>
    <w:rsid w:val="00546231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ac">
    <w:name w:val="Верхний колонтитул Знак"/>
    <w:basedOn w:val="a0"/>
    <w:link w:val="ab"/>
    <w:uiPriority w:val="99"/>
    <w:rsid w:val="00546231"/>
    <w:rPr>
      <w:rFonts w:ascii="Calibri" w:eastAsia="Times New Roman" w:hAnsi="Calibri" w:cs="Calibri"/>
      <w:lang w:eastAsia="ru-RU"/>
    </w:rPr>
  </w:style>
  <w:style w:type="paragraph" w:styleId="ad">
    <w:name w:val="Document Map"/>
    <w:basedOn w:val="a"/>
    <w:link w:val="ae"/>
    <w:uiPriority w:val="99"/>
    <w:semiHidden/>
    <w:rsid w:val="00546231"/>
    <w:pPr>
      <w:shd w:val="clear" w:color="auto" w:fill="000080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e">
    <w:name w:val="Схема документа Знак"/>
    <w:basedOn w:val="a0"/>
    <w:link w:val="ad"/>
    <w:uiPriority w:val="99"/>
    <w:semiHidden/>
    <w:rsid w:val="00546231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">
    <w:name w:val="List Paragraph"/>
    <w:basedOn w:val="a"/>
    <w:uiPriority w:val="99"/>
    <w:qFormat/>
    <w:rsid w:val="00546231"/>
    <w:pPr>
      <w:ind w:left="720"/>
    </w:pPr>
    <w:rPr>
      <w:rFonts w:ascii="Calibri" w:eastAsia="Times New Roman" w:hAnsi="Calibri" w:cs="Calibri"/>
      <w:lang w:eastAsia="ru-RU"/>
    </w:rPr>
  </w:style>
  <w:style w:type="paragraph" w:styleId="af0">
    <w:name w:val="Title"/>
    <w:basedOn w:val="a"/>
    <w:link w:val="af1"/>
    <w:uiPriority w:val="99"/>
    <w:qFormat/>
    <w:rsid w:val="00546231"/>
    <w:pPr>
      <w:spacing w:after="0" w:line="240" w:lineRule="auto"/>
      <w:jc w:val="center"/>
    </w:pPr>
    <w:rPr>
      <w:rFonts w:ascii="Calibri" w:eastAsia="Times New Roman" w:hAnsi="Calibri" w:cs="Calibri"/>
      <w:sz w:val="28"/>
      <w:szCs w:val="28"/>
      <w:lang w:eastAsia="ru-RU"/>
    </w:rPr>
  </w:style>
  <w:style w:type="character" w:customStyle="1" w:styleId="af1">
    <w:name w:val="Название Знак"/>
    <w:basedOn w:val="a0"/>
    <w:link w:val="af0"/>
    <w:uiPriority w:val="99"/>
    <w:rsid w:val="00546231"/>
    <w:rPr>
      <w:rFonts w:ascii="Calibri" w:eastAsia="Times New Roman" w:hAnsi="Calibri" w:cs="Calibri"/>
      <w:sz w:val="28"/>
      <w:szCs w:val="28"/>
      <w:lang w:eastAsia="ru-RU"/>
    </w:rPr>
  </w:style>
  <w:style w:type="paragraph" w:styleId="af2">
    <w:name w:val="Body Text"/>
    <w:basedOn w:val="a"/>
    <w:link w:val="af3"/>
    <w:uiPriority w:val="99"/>
    <w:semiHidden/>
    <w:rsid w:val="00546231"/>
    <w:pPr>
      <w:spacing w:after="0" w:line="240" w:lineRule="auto"/>
      <w:ind w:right="5755"/>
      <w:jc w:val="both"/>
    </w:pPr>
    <w:rPr>
      <w:rFonts w:ascii="Calibri" w:eastAsia="Times New Roman" w:hAnsi="Calibri" w:cs="Calibri"/>
      <w:sz w:val="28"/>
      <w:szCs w:val="28"/>
      <w:lang w:eastAsia="ru-RU"/>
    </w:rPr>
  </w:style>
  <w:style w:type="character" w:customStyle="1" w:styleId="af3">
    <w:name w:val="Основной текст Знак"/>
    <w:basedOn w:val="a0"/>
    <w:link w:val="af2"/>
    <w:uiPriority w:val="99"/>
    <w:semiHidden/>
    <w:rsid w:val="00546231"/>
    <w:rPr>
      <w:rFonts w:ascii="Calibri" w:eastAsia="Times New Roman" w:hAnsi="Calibri" w:cs="Calibri"/>
      <w:sz w:val="28"/>
      <w:szCs w:val="28"/>
      <w:lang w:eastAsia="ru-RU"/>
    </w:rPr>
  </w:style>
  <w:style w:type="paragraph" w:customStyle="1" w:styleId="ConsPlusNormal">
    <w:name w:val="ConsPlusNormal"/>
    <w:uiPriority w:val="99"/>
    <w:rsid w:val="00546231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sz w:val="28"/>
      <w:szCs w:val="28"/>
      <w:lang w:eastAsia="hy-AM"/>
    </w:rPr>
  </w:style>
  <w:style w:type="paragraph" w:styleId="af4">
    <w:name w:val="Body Text Indent"/>
    <w:basedOn w:val="a"/>
    <w:link w:val="af5"/>
    <w:uiPriority w:val="99"/>
    <w:semiHidden/>
    <w:rsid w:val="00546231"/>
    <w:pPr>
      <w:spacing w:after="120"/>
      <w:ind w:left="283"/>
    </w:pPr>
    <w:rPr>
      <w:rFonts w:ascii="Calibri" w:eastAsia="Times New Roman" w:hAnsi="Calibri" w:cs="Calibri"/>
      <w:lang w:eastAsia="ru-RU"/>
    </w:rPr>
  </w:style>
  <w:style w:type="character" w:customStyle="1" w:styleId="af5">
    <w:name w:val="Основной текст с отступом Знак"/>
    <w:basedOn w:val="a0"/>
    <w:link w:val="af4"/>
    <w:uiPriority w:val="99"/>
    <w:semiHidden/>
    <w:rsid w:val="00546231"/>
    <w:rPr>
      <w:rFonts w:ascii="Calibri" w:eastAsia="Times New Roman" w:hAnsi="Calibri" w:cs="Calibri"/>
      <w:lang w:eastAsia="ru-RU"/>
    </w:rPr>
  </w:style>
  <w:style w:type="paragraph" w:styleId="af6">
    <w:name w:val="Body Text First Indent"/>
    <w:basedOn w:val="af2"/>
    <w:link w:val="af7"/>
    <w:uiPriority w:val="99"/>
    <w:semiHidden/>
    <w:unhideWhenUsed/>
    <w:rsid w:val="005E32F0"/>
    <w:pPr>
      <w:spacing w:after="200" w:line="276" w:lineRule="auto"/>
      <w:ind w:right="0" w:firstLine="36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7">
    <w:name w:val="Красная строка Знак"/>
    <w:basedOn w:val="af3"/>
    <w:link w:val="af6"/>
    <w:uiPriority w:val="99"/>
    <w:semiHidden/>
    <w:rsid w:val="005E32F0"/>
    <w:rPr>
      <w:rFonts w:ascii="Calibri" w:eastAsia="Times New Roman" w:hAnsi="Calibri" w:cs="Calibri"/>
      <w:sz w:val="28"/>
      <w:szCs w:val="28"/>
      <w:lang w:eastAsia="ru-RU"/>
    </w:rPr>
  </w:style>
  <w:style w:type="paragraph" w:customStyle="1" w:styleId="ConsNonformat">
    <w:name w:val="ConsNonformat"/>
    <w:rsid w:val="005E32F0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f8">
    <w:name w:val="Знак"/>
    <w:basedOn w:val="a"/>
    <w:rsid w:val="005E32F0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table" w:styleId="af9">
    <w:name w:val="Table Grid"/>
    <w:basedOn w:val="a1"/>
    <w:rsid w:val="005E32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 3"/>
    <w:basedOn w:val="a"/>
    <w:link w:val="30"/>
    <w:uiPriority w:val="99"/>
    <w:semiHidden/>
    <w:unhideWhenUsed/>
    <w:rsid w:val="0063198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631981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914"/>
  </w:style>
  <w:style w:type="paragraph" w:styleId="1">
    <w:name w:val="heading 1"/>
    <w:basedOn w:val="a"/>
    <w:next w:val="a"/>
    <w:link w:val="10"/>
    <w:uiPriority w:val="99"/>
    <w:qFormat/>
    <w:rsid w:val="00546231"/>
    <w:pPr>
      <w:keepNext/>
      <w:widowControl w:val="0"/>
      <w:autoSpaceDE w:val="0"/>
      <w:autoSpaceDN w:val="0"/>
      <w:adjustRightInd w:val="0"/>
      <w:spacing w:after="0" w:line="240" w:lineRule="auto"/>
      <w:jc w:val="right"/>
      <w:outlineLvl w:val="0"/>
    </w:pPr>
    <w:rPr>
      <w:rFonts w:ascii="Times New Roman CYR" w:eastAsia="Times New Roman" w:hAnsi="Times New Roman CYR" w:cs="Times New Roman CYR"/>
      <w:b/>
      <w:bCs/>
      <w:sz w:val="24"/>
      <w:szCs w:val="24"/>
      <w:u w:val="single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546231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3159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315914"/>
  </w:style>
  <w:style w:type="character" w:styleId="a5">
    <w:name w:val="page number"/>
    <w:basedOn w:val="a0"/>
    <w:rsid w:val="00315914"/>
  </w:style>
  <w:style w:type="paragraph" w:customStyle="1" w:styleId="a6">
    <w:name w:val="Знак Знак Знак Знак Знак Знак Знак Знак Знак Знак"/>
    <w:basedOn w:val="a"/>
    <w:rsid w:val="00315914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315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15914"/>
    <w:rPr>
      <w:rFonts w:ascii="Tahoma" w:hAnsi="Tahoma" w:cs="Tahoma"/>
      <w:sz w:val="16"/>
      <w:szCs w:val="16"/>
    </w:rPr>
  </w:style>
  <w:style w:type="numbering" w:customStyle="1" w:styleId="11">
    <w:name w:val="Нет списка1"/>
    <w:next w:val="a2"/>
    <w:uiPriority w:val="99"/>
    <w:semiHidden/>
    <w:unhideWhenUsed/>
    <w:rsid w:val="00315914"/>
  </w:style>
  <w:style w:type="numbering" w:customStyle="1" w:styleId="21">
    <w:name w:val="Нет списка2"/>
    <w:next w:val="a2"/>
    <w:uiPriority w:val="99"/>
    <w:semiHidden/>
    <w:rsid w:val="0083360B"/>
  </w:style>
  <w:style w:type="character" w:styleId="a9">
    <w:name w:val="Hyperlink"/>
    <w:uiPriority w:val="99"/>
    <w:unhideWhenUsed/>
    <w:rsid w:val="0083360B"/>
    <w:rPr>
      <w:color w:val="0563C1"/>
      <w:u w:val="single"/>
    </w:rPr>
  </w:style>
  <w:style w:type="character" w:styleId="aa">
    <w:name w:val="FollowedHyperlink"/>
    <w:uiPriority w:val="99"/>
    <w:unhideWhenUsed/>
    <w:rsid w:val="0083360B"/>
    <w:rPr>
      <w:color w:val="954F72"/>
      <w:u w:val="single"/>
    </w:rPr>
  </w:style>
  <w:style w:type="paragraph" w:customStyle="1" w:styleId="xl65">
    <w:name w:val="xl65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6">
    <w:name w:val="xl66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7">
    <w:name w:val="xl67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8">
    <w:name w:val="xl68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9">
    <w:name w:val="xl69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70">
    <w:name w:val="xl70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1">
    <w:name w:val="xl71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2">
    <w:name w:val="xl72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3">
    <w:name w:val="xl73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4">
    <w:name w:val="xl74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5">
    <w:name w:val="xl75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3">
    <w:name w:val="xl63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4">
    <w:name w:val="xl64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546231"/>
    <w:rPr>
      <w:rFonts w:ascii="Times New Roman CYR" w:eastAsia="Times New Roman" w:hAnsi="Times New Roman CYR" w:cs="Times New Roman CYR"/>
      <w:b/>
      <w:bCs/>
      <w:sz w:val="24"/>
      <w:szCs w:val="24"/>
      <w:u w:val="single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546231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b">
    <w:name w:val="header"/>
    <w:basedOn w:val="a"/>
    <w:link w:val="ac"/>
    <w:uiPriority w:val="99"/>
    <w:rsid w:val="00546231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ac">
    <w:name w:val="Верхний колонтитул Знак"/>
    <w:basedOn w:val="a0"/>
    <w:link w:val="ab"/>
    <w:uiPriority w:val="99"/>
    <w:rsid w:val="00546231"/>
    <w:rPr>
      <w:rFonts w:ascii="Calibri" w:eastAsia="Times New Roman" w:hAnsi="Calibri" w:cs="Calibri"/>
      <w:lang w:eastAsia="ru-RU"/>
    </w:rPr>
  </w:style>
  <w:style w:type="paragraph" w:styleId="ad">
    <w:name w:val="Document Map"/>
    <w:basedOn w:val="a"/>
    <w:link w:val="ae"/>
    <w:uiPriority w:val="99"/>
    <w:semiHidden/>
    <w:rsid w:val="00546231"/>
    <w:pPr>
      <w:shd w:val="clear" w:color="auto" w:fill="000080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e">
    <w:name w:val="Схема документа Знак"/>
    <w:basedOn w:val="a0"/>
    <w:link w:val="ad"/>
    <w:uiPriority w:val="99"/>
    <w:semiHidden/>
    <w:rsid w:val="00546231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">
    <w:name w:val="List Paragraph"/>
    <w:basedOn w:val="a"/>
    <w:uiPriority w:val="99"/>
    <w:qFormat/>
    <w:rsid w:val="00546231"/>
    <w:pPr>
      <w:ind w:left="720"/>
    </w:pPr>
    <w:rPr>
      <w:rFonts w:ascii="Calibri" w:eastAsia="Times New Roman" w:hAnsi="Calibri" w:cs="Calibri"/>
      <w:lang w:eastAsia="ru-RU"/>
    </w:rPr>
  </w:style>
  <w:style w:type="paragraph" w:styleId="af0">
    <w:name w:val="Title"/>
    <w:basedOn w:val="a"/>
    <w:link w:val="af1"/>
    <w:uiPriority w:val="99"/>
    <w:qFormat/>
    <w:rsid w:val="00546231"/>
    <w:pPr>
      <w:spacing w:after="0" w:line="240" w:lineRule="auto"/>
      <w:jc w:val="center"/>
    </w:pPr>
    <w:rPr>
      <w:rFonts w:ascii="Calibri" w:eastAsia="Times New Roman" w:hAnsi="Calibri" w:cs="Calibri"/>
      <w:sz w:val="28"/>
      <w:szCs w:val="28"/>
      <w:lang w:eastAsia="ru-RU"/>
    </w:rPr>
  </w:style>
  <w:style w:type="character" w:customStyle="1" w:styleId="af1">
    <w:name w:val="Название Знак"/>
    <w:basedOn w:val="a0"/>
    <w:link w:val="af0"/>
    <w:uiPriority w:val="99"/>
    <w:rsid w:val="00546231"/>
    <w:rPr>
      <w:rFonts w:ascii="Calibri" w:eastAsia="Times New Roman" w:hAnsi="Calibri" w:cs="Calibri"/>
      <w:sz w:val="28"/>
      <w:szCs w:val="28"/>
      <w:lang w:eastAsia="ru-RU"/>
    </w:rPr>
  </w:style>
  <w:style w:type="paragraph" w:styleId="af2">
    <w:name w:val="Body Text"/>
    <w:basedOn w:val="a"/>
    <w:link w:val="af3"/>
    <w:uiPriority w:val="99"/>
    <w:semiHidden/>
    <w:rsid w:val="00546231"/>
    <w:pPr>
      <w:spacing w:after="0" w:line="240" w:lineRule="auto"/>
      <w:ind w:right="5755"/>
      <w:jc w:val="both"/>
    </w:pPr>
    <w:rPr>
      <w:rFonts w:ascii="Calibri" w:eastAsia="Times New Roman" w:hAnsi="Calibri" w:cs="Calibri"/>
      <w:sz w:val="28"/>
      <w:szCs w:val="28"/>
      <w:lang w:eastAsia="ru-RU"/>
    </w:rPr>
  </w:style>
  <w:style w:type="character" w:customStyle="1" w:styleId="af3">
    <w:name w:val="Основной текст Знак"/>
    <w:basedOn w:val="a0"/>
    <w:link w:val="af2"/>
    <w:uiPriority w:val="99"/>
    <w:semiHidden/>
    <w:rsid w:val="00546231"/>
    <w:rPr>
      <w:rFonts w:ascii="Calibri" w:eastAsia="Times New Roman" w:hAnsi="Calibri" w:cs="Calibri"/>
      <w:sz w:val="28"/>
      <w:szCs w:val="28"/>
      <w:lang w:eastAsia="ru-RU"/>
    </w:rPr>
  </w:style>
  <w:style w:type="paragraph" w:customStyle="1" w:styleId="ConsPlusNormal">
    <w:name w:val="ConsPlusNormal"/>
    <w:uiPriority w:val="99"/>
    <w:rsid w:val="00546231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sz w:val="28"/>
      <w:szCs w:val="28"/>
      <w:lang w:eastAsia="hy-AM"/>
    </w:rPr>
  </w:style>
  <w:style w:type="paragraph" w:styleId="af4">
    <w:name w:val="Body Text Indent"/>
    <w:basedOn w:val="a"/>
    <w:link w:val="af5"/>
    <w:uiPriority w:val="99"/>
    <w:semiHidden/>
    <w:rsid w:val="00546231"/>
    <w:pPr>
      <w:spacing w:after="120"/>
      <w:ind w:left="283"/>
    </w:pPr>
    <w:rPr>
      <w:rFonts w:ascii="Calibri" w:eastAsia="Times New Roman" w:hAnsi="Calibri" w:cs="Calibri"/>
      <w:lang w:eastAsia="ru-RU"/>
    </w:rPr>
  </w:style>
  <w:style w:type="character" w:customStyle="1" w:styleId="af5">
    <w:name w:val="Основной текст с отступом Знак"/>
    <w:basedOn w:val="a0"/>
    <w:link w:val="af4"/>
    <w:uiPriority w:val="99"/>
    <w:semiHidden/>
    <w:rsid w:val="00546231"/>
    <w:rPr>
      <w:rFonts w:ascii="Calibri" w:eastAsia="Times New Roman" w:hAnsi="Calibri" w:cs="Calibri"/>
      <w:lang w:eastAsia="ru-RU"/>
    </w:rPr>
  </w:style>
  <w:style w:type="paragraph" w:styleId="af6">
    <w:name w:val="Body Text First Indent"/>
    <w:basedOn w:val="af2"/>
    <w:link w:val="af7"/>
    <w:uiPriority w:val="99"/>
    <w:semiHidden/>
    <w:unhideWhenUsed/>
    <w:rsid w:val="005E32F0"/>
    <w:pPr>
      <w:spacing w:after="200" w:line="276" w:lineRule="auto"/>
      <w:ind w:right="0" w:firstLine="36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7">
    <w:name w:val="Красная строка Знак"/>
    <w:basedOn w:val="af3"/>
    <w:link w:val="af6"/>
    <w:uiPriority w:val="99"/>
    <w:semiHidden/>
    <w:rsid w:val="005E32F0"/>
    <w:rPr>
      <w:rFonts w:ascii="Calibri" w:eastAsia="Times New Roman" w:hAnsi="Calibri" w:cs="Calibri"/>
      <w:sz w:val="28"/>
      <w:szCs w:val="28"/>
      <w:lang w:eastAsia="ru-RU"/>
    </w:rPr>
  </w:style>
  <w:style w:type="paragraph" w:customStyle="1" w:styleId="ConsNonformat">
    <w:name w:val="ConsNonformat"/>
    <w:rsid w:val="005E32F0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f8">
    <w:name w:val="Знак"/>
    <w:basedOn w:val="a"/>
    <w:rsid w:val="005E32F0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table" w:styleId="af9">
    <w:name w:val="Table Grid"/>
    <w:basedOn w:val="a1"/>
    <w:rsid w:val="005E32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 3"/>
    <w:basedOn w:val="a"/>
    <w:link w:val="30"/>
    <w:uiPriority w:val="99"/>
    <w:semiHidden/>
    <w:unhideWhenUsed/>
    <w:rsid w:val="0063198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631981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nedvig.ammro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consultant.ru/document/cons_doc_LAW_283982/01897d942d81d3a725b7b958882e711da5e38422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nedvig.ammr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3</Pages>
  <Words>732</Words>
  <Characters>4175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2018-04-02T10:50:00Z</dcterms:created>
  <dcterms:modified xsi:type="dcterms:W3CDTF">2018-08-03T10:27:00Z</dcterms:modified>
</cp:coreProperties>
</file>